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1AFF" w14:textId="36D54145" w:rsidR="00847111" w:rsidRDefault="00847111" w:rsidP="002B4106">
      <w:pPr>
        <w:spacing w:after="0" w:line="240" w:lineRule="auto"/>
        <w:ind w:firstLine="360"/>
        <w:jc w:val="center"/>
        <w:rPr>
          <w:rFonts w:ascii="Georgia" w:eastAsia="Georgia" w:hAnsi="Georgia" w:cs="Times New Roman"/>
          <w:b/>
          <w:sz w:val="40"/>
          <w:szCs w:val="40"/>
          <w:u w:val="single"/>
          <w:lang w:bidi="en-US"/>
        </w:rPr>
      </w:pPr>
      <w:r>
        <w:rPr>
          <w:rFonts w:ascii="Georgia" w:eastAsia="Georgia" w:hAnsi="Georgia" w:cs="Times New Roman"/>
          <w:b/>
          <w:sz w:val="40"/>
          <w:szCs w:val="40"/>
          <w:u w:val="single"/>
          <w:lang w:bidi="en-US"/>
        </w:rPr>
        <w:t xml:space="preserve">Attica Independent Fair </w:t>
      </w:r>
    </w:p>
    <w:p w14:paraId="4B0F8791" w14:textId="33228968" w:rsidR="002B4106" w:rsidRPr="002B4106" w:rsidRDefault="002B4106" w:rsidP="002B4106">
      <w:pPr>
        <w:spacing w:after="0" w:line="240" w:lineRule="auto"/>
        <w:ind w:firstLine="360"/>
        <w:jc w:val="center"/>
        <w:rPr>
          <w:rFonts w:ascii="Georgia" w:eastAsia="Georgia" w:hAnsi="Georgia" w:cs="Times New Roman"/>
          <w:b/>
          <w:sz w:val="40"/>
          <w:szCs w:val="40"/>
          <w:u w:val="single"/>
          <w:lang w:bidi="en-US"/>
        </w:rPr>
      </w:pPr>
      <w:r w:rsidRPr="002B4106">
        <w:rPr>
          <w:rFonts w:ascii="Georgia" w:eastAsia="Georgia" w:hAnsi="Georgia" w:cs="Times New Roman"/>
          <w:b/>
          <w:sz w:val="40"/>
          <w:szCs w:val="40"/>
          <w:u w:val="single"/>
          <w:lang w:bidi="en-US"/>
        </w:rPr>
        <w:t xml:space="preserve">Seneca County Bred, Born and Raised </w:t>
      </w:r>
      <w:r w:rsidRPr="00DD4836">
        <w:rPr>
          <w:rFonts w:ascii="Georgia" w:eastAsia="Georgia" w:hAnsi="Georgia" w:cs="Times New Roman"/>
          <w:b/>
          <w:sz w:val="40"/>
          <w:szCs w:val="40"/>
          <w:bdr w:val="single" w:sz="36" w:space="0" w:color="auto"/>
          <w:lang w:bidi="en-US"/>
        </w:rPr>
        <w:t>Market Lamb Show</w:t>
      </w:r>
    </w:p>
    <w:p w14:paraId="2DD0A210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</w:p>
    <w:p w14:paraId="37E6183B" w14:textId="121789FC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36"/>
          <w:szCs w:val="36"/>
          <w:lang w:bidi="en-US"/>
        </w:rPr>
      </w:pPr>
      <w:r w:rsidRPr="002B4106">
        <w:rPr>
          <w:rFonts w:ascii="Georgia" w:eastAsia="Georgia" w:hAnsi="Georgia" w:cs="Times New Roman"/>
          <w:sz w:val="36"/>
          <w:szCs w:val="36"/>
          <w:lang w:bidi="en-US"/>
        </w:rPr>
        <w:t xml:space="preserve">An exhibitor may show one (1) of their market </w:t>
      </w:r>
      <w:r w:rsidR="00DE3D9A" w:rsidRPr="004047F9">
        <w:rPr>
          <w:rFonts w:ascii="Georgia" w:eastAsia="Georgia" w:hAnsi="Georgia" w:cs="Times New Roman"/>
          <w:sz w:val="36"/>
          <w:szCs w:val="36"/>
          <w:lang w:bidi="en-US"/>
        </w:rPr>
        <w:t>lambs</w:t>
      </w:r>
      <w:r w:rsidRPr="002B4106">
        <w:rPr>
          <w:rFonts w:ascii="Georgia" w:eastAsia="Georgia" w:hAnsi="Georgia" w:cs="Times New Roman"/>
          <w:sz w:val="36"/>
          <w:szCs w:val="36"/>
          <w:lang w:bidi="en-US"/>
        </w:rPr>
        <w:t xml:space="preserve"> in the County Market </w:t>
      </w:r>
      <w:r w:rsidR="00DE3D9A" w:rsidRPr="004047F9">
        <w:rPr>
          <w:rFonts w:ascii="Georgia" w:eastAsia="Georgia" w:hAnsi="Georgia" w:cs="Times New Roman"/>
          <w:sz w:val="36"/>
          <w:szCs w:val="36"/>
          <w:lang w:bidi="en-US"/>
        </w:rPr>
        <w:t>Lamb</w:t>
      </w:r>
      <w:r w:rsidRPr="002B4106">
        <w:rPr>
          <w:rFonts w:ascii="Georgia" w:eastAsia="Georgia" w:hAnsi="Georgia" w:cs="Times New Roman"/>
          <w:sz w:val="36"/>
          <w:szCs w:val="36"/>
          <w:lang w:bidi="en-US"/>
        </w:rPr>
        <w:t xml:space="preserve"> class IF it was </w:t>
      </w:r>
      <w:r w:rsidR="008836C8">
        <w:rPr>
          <w:rFonts w:ascii="Georgia" w:eastAsia="Georgia" w:hAnsi="Georgia" w:cs="Times New Roman"/>
          <w:sz w:val="36"/>
          <w:szCs w:val="36"/>
          <w:lang w:bidi="en-US"/>
        </w:rPr>
        <w:t>BRED, BORN and RAISED</w:t>
      </w:r>
      <w:r w:rsidRPr="002B4106">
        <w:rPr>
          <w:rFonts w:ascii="Georgia" w:eastAsia="Georgia" w:hAnsi="Georgia" w:cs="Times New Roman"/>
          <w:sz w:val="36"/>
          <w:szCs w:val="36"/>
          <w:lang w:bidi="en-US"/>
        </w:rPr>
        <w:t xml:space="preserve"> in Seneca County and born on or after January 1</w:t>
      </w:r>
      <w:r w:rsidRPr="002B4106">
        <w:rPr>
          <w:rFonts w:ascii="Georgia" w:eastAsia="Georgia" w:hAnsi="Georgia" w:cs="Times New Roman"/>
          <w:sz w:val="36"/>
          <w:szCs w:val="36"/>
          <w:vertAlign w:val="superscript"/>
          <w:lang w:bidi="en-US"/>
        </w:rPr>
        <w:t>st</w:t>
      </w:r>
      <w:r w:rsidRPr="002B4106">
        <w:rPr>
          <w:rFonts w:ascii="Georgia" w:eastAsia="Georgia" w:hAnsi="Georgia" w:cs="Times New Roman"/>
          <w:sz w:val="36"/>
          <w:szCs w:val="36"/>
          <w:lang w:bidi="en-US"/>
        </w:rPr>
        <w:t xml:space="preserve"> and before April 1</w:t>
      </w:r>
      <w:r w:rsidRPr="002B4106">
        <w:rPr>
          <w:rFonts w:ascii="Georgia" w:eastAsia="Georgia" w:hAnsi="Georgia" w:cs="Times New Roman"/>
          <w:sz w:val="36"/>
          <w:szCs w:val="36"/>
          <w:vertAlign w:val="superscript"/>
          <w:lang w:bidi="en-US"/>
        </w:rPr>
        <w:t xml:space="preserve">st </w:t>
      </w:r>
      <w:r w:rsidRPr="002B4106">
        <w:rPr>
          <w:rFonts w:ascii="Georgia" w:eastAsia="Georgia" w:hAnsi="Georgia" w:cs="Times New Roman"/>
          <w:sz w:val="36"/>
          <w:szCs w:val="36"/>
          <w:lang w:bidi="en-US"/>
        </w:rPr>
        <w:t xml:space="preserve">of the current year.  Entries must be </w:t>
      </w:r>
      <w:r w:rsidR="00CC1BE9">
        <w:rPr>
          <w:rFonts w:ascii="Georgia" w:eastAsia="Georgia" w:hAnsi="Georgia" w:cs="Times New Roman"/>
          <w:sz w:val="36"/>
          <w:szCs w:val="36"/>
          <w:lang w:bidi="en-US"/>
        </w:rPr>
        <w:t>submitted with Attica Fair entry form (last Wednesday of June).</w:t>
      </w:r>
    </w:p>
    <w:p w14:paraId="113C4FCD" w14:textId="0E8D52B4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36"/>
          <w:szCs w:val="36"/>
          <w:lang w:bidi="en-US"/>
        </w:rPr>
      </w:pPr>
      <w:r w:rsidRPr="002B4106">
        <w:rPr>
          <w:rFonts w:ascii="Georgia" w:eastAsia="Georgia" w:hAnsi="Georgia" w:cs="Times New Roman"/>
          <w:sz w:val="36"/>
          <w:szCs w:val="36"/>
          <w:lang w:bidi="en-US"/>
        </w:rPr>
        <w:t xml:space="preserve">If the exhibitor wins Grand or Reserve Champion during the Jr. Fair </w:t>
      </w:r>
      <w:r w:rsidR="00DE3D9A" w:rsidRPr="004047F9">
        <w:rPr>
          <w:rFonts w:ascii="Georgia" w:eastAsia="Georgia" w:hAnsi="Georgia" w:cs="Times New Roman"/>
          <w:sz w:val="36"/>
          <w:szCs w:val="36"/>
          <w:lang w:bidi="en-US"/>
        </w:rPr>
        <w:t>lamb</w:t>
      </w:r>
      <w:r w:rsidRPr="002B4106">
        <w:rPr>
          <w:rFonts w:ascii="Georgia" w:eastAsia="Georgia" w:hAnsi="Georgia" w:cs="Times New Roman"/>
          <w:sz w:val="36"/>
          <w:szCs w:val="36"/>
          <w:lang w:bidi="en-US"/>
        </w:rPr>
        <w:t xml:space="preserve"> show, that </w:t>
      </w:r>
      <w:r w:rsidR="00DE3D9A" w:rsidRPr="004047F9">
        <w:rPr>
          <w:rFonts w:ascii="Georgia" w:eastAsia="Georgia" w:hAnsi="Georgia" w:cs="Times New Roman"/>
          <w:sz w:val="36"/>
          <w:szCs w:val="36"/>
          <w:lang w:bidi="en-US"/>
        </w:rPr>
        <w:t>lamb</w:t>
      </w:r>
      <w:r w:rsidRPr="002B4106">
        <w:rPr>
          <w:rFonts w:ascii="Georgia" w:eastAsia="Georgia" w:hAnsi="Georgia" w:cs="Times New Roman"/>
          <w:sz w:val="36"/>
          <w:szCs w:val="36"/>
          <w:lang w:bidi="en-US"/>
        </w:rPr>
        <w:t xml:space="preserve"> will not be able to participate in this contest.  Another </w:t>
      </w:r>
      <w:r w:rsidR="00DE3D9A" w:rsidRPr="004047F9">
        <w:rPr>
          <w:rFonts w:ascii="Georgia" w:eastAsia="Georgia" w:hAnsi="Georgia" w:cs="Times New Roman"/>
          <w:sz w:val="36"/>
          <w:szCs w:val="36"/>
          <w:lang w:bidi="en-US"/>
        </w:rPr>
        <w:t>lamb</w:t>
      </w:r>
      <w:r w:rsidRPr="002B4106">
        <w:rPr>
          <w:rFonts w:ascii="Georgia" w:eastAsia="Georgia" w:hAnsi="Georgia" w:cs="Times New Roman"/>
          <w:sz w:val="36"/>
          <w:szCs w:val="36"/>
          <w:lang w:bidi="en-US"/>
        </w:rPr>
        <w:t xml:space="preserve"> can be shown by said exhibitor as long as it meets the qualifications as listed. </w:t>
      </w:r>
    </w:p>
    <w:p w14:paraId="67B5BA37" w14:textId="75FD1539" w:rsidR="002B4106" w:rsidRPr="00CC1BE9" w:rsidRDefault="002B4106" w:rsidP="00CC1BE9">
      <w:pPr>
        <w:autoSpaceDE w:val="0"/>
        <w:autoSpaceDN w:val="0"/>
        <w:adjustRightInd w:val="0"/>
        <w:spacing w:after="0" w:line="240" w:lineRule="auto"/>
        <w:rPr>
          <w:rFonts w:ascii="TimesNewRomanPS-BoldMT" w:eastAsia="Georgia" w:hAnsi="TimesNewRomanPS-BoldMT" w:cs="TimesNewRomanPS-BoldMT"/>
          <w:b/>
          <w:bCs/>
          <w:sz w:val="28"/>
          <w:szCs w:val="28"/>
          <w:lang w:bidi="en-US"/>
        </w:rPr>
      </w:pPr>
    </w:p>
    <w:p w14:paraId="67015A4D" w14:textId="77777777" w:rsidR="004047F9" w:rsidRPr="002B4106" w:rsidRDefault="004047F9" w:rsidP="002B4106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NewRomanPS-BoldMT" w:eastAsia="Georgia" w:hAnsi="TimesNewRomanPS-BoldMT" w:cs="TimesNewRomanPS-BoldMT"/>
          <w:b/>
          <w:bCs/>
          <w:sz w:val="28"/>
          <w:szCs w:val="28"/>
          <w:lang w:bidi="en-US"/>
        </w:rPr>
      </w:pPr>
    </w:p>
    <w:p w14:paraId="72DE9C56" w14:textId="402E9E11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b/>
          <w:sz w:val="26"/>
          <w:szCs w:val="26"/>
          <w:u w:val="single"/>
          <w:lang w:bidi="en-US"/>
        </w:rPr>
      </w:pPr>
      <w:r w:rsidRPr="002B4106">
        <w:rPr>
          <w:rFonts w:ascii="Georgia" w:eastAsia="Georgia" w:hAnsi="Georgia" w:cs="Times New Roman"/>
          <w:b/>
          <w:sz w:val="26"/>
          <w:szCs w:val="26"/>
          <w:u w:val="single"/>
          <w:lang w:bidi="en-US"/>
        </w:rPr>
        <w:t xml:space="preserve">SENECA COUNTY BRED, BORN &amp; RAISED MARKET </w:t>
      </w:r>
      <w:r>
        <w:rPr>
          <w:rFonts w:ascii="Georgia" w:eastAsia="Georgia" w:hAnsi="Georgia" w:cs="Times New Roman"/>
          <w:b/>
          <w:sz w:val="26"/>
          <w:szCs w:val="26"/>
          <w:u w:val="single"/>
          <w:lang w:bidi="en-US"/>
        </w:rPr>
        <w:t>LAMB</w:t>
      </w:r>
      <w:r w:rsidRPr="002B4106">
        <w:rPr>
          <w:rFonts w:ascii="Georgia" w:eastAsia="Georgia" w:hAnsi="Georgia" w:cs="Times New Roman"/>
          <w:b/>
          <w:sz w:val="26"/>
          <w:szCs w:val="26"/>
          <w:u w:val="single"/>
          <w:lang w:bidi="en-US"/>
        </w:rPr>
        <w:t xml:space="preserve"> CLASS</w:t>
      </w:r>
    </w:p>
    <w:p w14:paraId="61207D03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</w:p>
    <w:p w14:paraId="3668B9FA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</w:p>
    <w:p w14:paraId="6AB37626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  <w:r w:rsidRPr="002B4106">
        <w:rPr>
          <w:rFonts w:ascii="Georgia" w:eastAsia="Georgia" w:hAnsi="Georgia" w:cs="Times New Roman"/>
          <w:sz w:val="28"/>
          <w:szCs w:val="28"/>
          <w:lang w:bidi="en-US"/>
        </w:rPr>
        <w:t xml:space="preserve">EXHIBITOR </w:t>
      </w:r>
      <w:proofErr w:type="gramStart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NAME:_</w:t>
      </w:r>
      <w:proofErr w:type="gramEnd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__________________________________</w:t>
      </w:r>
    </w:p>
    <w:p w14:paraId="01C870D7" w14:textId="77777777" w:rsidR="002B4106" w:rsidRPr="00806E59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0"/>
          <w:szCs w:val="20"/>
          <w:lang w:bidi="en-US"/>
        </w:rPr>
      </w:pPr>
    </w:p>
    <w:p w14:paraId="019DA434" w14:textId="4FA6BE4B" w:rsidR="002B4106" w:rsidRDefault="00806E59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  <w:r>
        <w:rPr>
          <w:rFonts w:ascii="Georgia" w:eastAsia="Georgia" w:hAnsi="Georgia" w:cs="Times New Roman"/>
          <w:sz w:val="28"/>
          <w:szCs w:val="28"/>
          <w:lang w:bidi="en-US"/>
        </w:rPr>
        <w:t xml:space="preserve">PHONE NUMBER:  _______________________  </w:t>
      </w:r>
    </w:p>
    <w:p w14:paraId="4ADF20E8" w14:textId="77777777" w:rsidR="00806E59" w:rsidRPr="00806E59" w:rsidRDefault="00806E59" w:rsidP="002B4106">
      <w:pPr>
        <w:spacing w:after="0" w:line="240" w:lineRule="auto"/>
        <w:ind w:firstLine="360"/>
        <w:rPr>
          <w:rFonts w:ascii="Georgia" w:eastAsia="Georgia" w:hAnsi="Georgia" w:cs="Times New Roman"/>
          <w:sz w:val="20"/>
          <w:szCs w:val="20"/>
          <w:lang w:bidi="en-US"/>
        </w:rPr>
      </w:pPr>
    </w:p>
    <w:p w14:paraId="17B105EF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  <w:proofErr w:type="gramStart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ADDRESS:_</w:t>
      </w:r>
      <w:proofErr w:type="gramEnd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_________________________________________</w:t>
      </w:r>
    </w:p>
    <w:p w14:paraId="3656F3A3" w14:textId="77777777" w:rsidR="002B4106" w:rsidRPr="002B4106" w:rsidRDefault="002B4106" w:rsidP="00847111">
      <w:pPr>
        <w:spacing w:after="0" w:line="240" w:lineRule="auto"/>
        <w:rPr>
          <w:rFonts w:ascii="Georgia" w:eastAsia="Georgia" w:hAnsi="Georgia" w:cs="Times New Roman"/>
          <w:sz w:val="28"/>
          <w:szCs w:val="28"/>
          <w:lang w:bidi="en-US"/>
        </w:rPr>
      </w:pPr>
    </w:p>
    <w:p w14:paraId="40CD8D74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  <w:r w:rsidRPr="002B4106">
        <w:rPr>
          <w:rFonts w:ascii="Georgia" w:eastAsia="Georgia" w:hAnsi="Georgia" w:cs="Times New Roman"/>
          <w:sz w:val="28"/>
          <w:szCs w:val="28"/>
          <w:lang w:bidi="en-US"/>
        </w:rPr>
        <w:t xml:space="preserve">4-H/FFA </w:t>
      </w:r>
      <w:proofErr w:type="gramStart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CLUB:_</w:t>
      </w:r>
      <w:proofErr w:type="gramEnd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_____________________________________</w:t>
      </w:r>
    </w:p>
    <w:p w14:paraId="28B881CB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</w:p>
    <w:p w14:paraId="49581CBE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</w:p>
    <w:p w14:paraId="54537040" w14:textId="3B1C9BAD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  <w:r w:rsidRPr="002B4106">
        <w:rPr>
          <w:rFonts w:ascii="Georgia" w:eastAsia="Georgia" w:hAnsi="Georgia" w:cs="Times New Roman"/>
          <w:sz w:val="28"/>
          <w:szCs w:val="28"/>
          <w:lang w:bidi="en-US"/>
        </w:rPr>
        <w:t xml:space="preserve">SCRAPIE </w:t>
      </w:r>
      <w:proofErr w:type="gramStart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TAG:_</w:t>
      </w:r>
      <w:proofErr w:type="gramEnd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____________________</w:t>
      </w:r>
      <w:r w:rsidR="00E214B9">
        <w:rPr>
          <w:rFonts w:ascii="Georgia" w:eastAsia="Georgia" w:hAnsi="Georgia" w:cs="Times New Roman"/>
          <w:sz w:val="28"/>
          <w:szCs w:val="28"/>
          <w:lang w:bidi="en-US"/>
        </w:rPr>
        <w:t xml:space="preserve">EAR </w:t>
      </w:r>
      <w:proofErr w:type="gramStart"/>
      <w:r w:rsidR="00E214B9">
        <w:rPr>
          <w:rFonts w:ascii="Georgia" w:eastAsia="Georgia" w:hAnsi="Georgia" w:cs="Times New Roman"/>
          <w:sz w:val="28"/>
          <w:szCs w:val="28"/>
          <w:lang w:bidi="en-US"/>
        </w:rPr>
        <w:t>TAG:</w:t>
      </w:r>
      <w:r w:rsidRPr="002B4106">
        <w:rPr>
          <w:rFonts w:ascii="Georgia" w:eastAsia="Georgia" w:hAnsi="Georgia" w:cs="Times New Roman"/>
          <w:sz w:val="28"/>
          <w:szCs w:val="28"/>
          <w:lang w:bidi="en-US"/>
        </w:rPr>
        <w:t>_</w:t>
      </w:r>
      <w:proofErr w:type="gramEnd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__________</w:t>
      </w:r>
    </w:p>
    <w:p w14:paraId="20062F2E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</w:p>
    <w:p w14:paraId="284CA8B7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</w:p>
    <w:p w14:paraId="1FF14661" w14:textId="77777777" w:rsid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  <w:r w:rsidRPr="002B4106">
        <w:rPr>
          <w:rFonts w:ascii="Georgia" w:eastAsia="Georgia" w:hAnsi="Georgia" w:cs="Times New Roman"/>
          <w:sz w:val="28"/>
          <w:szCs w:val="28"/>
          <w:lang w:bidi="en-US"/>
        </w:rPr>
        <w:t xml:space="preserve">BREEDER’S </w:t>
      </w:r>
      <w:proofErr w:type="gramStart"/>
      <w:r w:rsidRPr="002B4106">
        <w:rPr>
          <w:rFonts w:ascii="Georgia" w:eastAsia="Georgia" w:hAnsi="Georgia" w:cs="Times New Roman"/>
          <w:b/>
          <w:i/>
          <w:sz w:val="28"/>
          <w:szCs w:val="28"/>
          <w:lang w:bidi="en-US"/>
        </w:rPr>
        <w:t>SIGNATURE</w:t>
      </w:r>
      <w:r w:rsidRPr="002B4106">
        <w:rPr>
          <w:rFonts w:ascii="Georgia" w:eastAsia="Georgia" w:hAnsi="Georgia" w:cs="Times New Roman"/>
          <w:sz w:val="28"/>
          <w:szCs w:val="28"/>
          <w:lang w:bidi="en-US"/>
        </w:rPr>
        <w:t>:_</w:t>
      </w:r>
      <w:proofErr w:type="gramEnd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_____________________________</w:t>
      </w:r>
    </w:p>
    <w:p w14:paraId="7CFD2305" w14:textId="77777777" w:rsidR="00813F67" w:rsidRDefault="00813F67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</w:p>
    <w:p w14:paraId="5EB66B25" w14:textId="734D7136" w:rsidR="00847111" w:rsidRPr="00847111" w:rsidRDefault="00847111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u w:val="single"/>
          <w:lang w:bidi="en-US"/>
        </w:rPr>
      </w:pPr>
      <w:r>
        <w:rPr>
          <w:rFonts w:ascii="Georgia" w:eastAsia="Georgia" w:hAnsi="Georgia" w:cs="Times New Roman"/>
          <w:sz w:val="28"/>
          <w:szCs w:val="28"/>
          <w:lang w:bidi="en-US"/>
        </w:rPr>
        <w:t xml:space="preserve">BREEDER’S NAME: </w:t>
      </w:r>
      <w:r>
        <w:rPr>
          <w:rFonts w:ascii="Georgia" w:eastAsia="Georgia" w:hAnsi="Georgia" w:cs="Times New Roman"/>
          <w:sz w:val="28"/>
          <w:szCs w:val="28"/>
          <w:u w:val="single"/>
          <w:lang w:bidi="en-US"/>
        </w:rPr>
        <w:tab/>
      </w:r>
      <w:r>
        <w:rPr>
          <w:rFonts w:ascii="Georgia" w:eastAsia="Georgia" w:hAnsi="Georgia" w:cs="Times New Roman"/>
          <w:sz w:val="28"/>
          <w:szCs w:val="28"/>
          <w:u w:val="single"/>
          <w:lang w:bidi="en-US"/>
        </w:rPr>
        <w:tab/>
      </w:r>
      <w:r>
        <w:rPr>
          <w:rFonts w:ascii="Georgia" w:eastAsia="Georgia" w:hAnsi="Georgia" w:cs="Times New Roman"/>
          <w:sz w:val="28"/>
          <w:szCs w:val="28"/>
          <w:u w:val="single"/>
          <w:lang w:bidi="en-US"/>
        </w:rPr>
        <w:tab/>
      </w:r>
      <w:r>
        <w:rPr>
          <w:rFonts w:ascii="Georgia" w:eastAsia="Georgia" w:hAnsi="Georgia" w:cs="Times New Roman"/>
          <w:sz w:val="28"/>
          <w:szCs w:val="28"/>
          <w:u w:val="single"/>
          <w:lang w:bidi="en-US"/>
        </w:rPr>
        <w:tab/>
      </w:r>
      <w:r>
        <w:rPr>
          <w:rFonts w:ascii="Georgia" w:eastAsia="Georgia" w:hAnsi="Georgia" w:cs="Times New Roman"/>
          <w:sz w:val="28"/>
          <w:szCs w:val="28"/>
          <w:u w:val="single"/>
          <w:lang w:bidi="en-US"/>
        </w:rPr>
        <w:tab/>
      </w:r>
      <w:r>
        <w:rPr>
          <w:rFonts w:ascii="Georgia" w:eastAsia="Georgia" w:hAnsi="Georgia" w:cs="Times New Roman"/>
          <w:sz w:val="28"/>
          <w:szCs w:val="28"/>
          <w:u w:val="single"/>
          <w:lang w:bidi="en-US"/>
        </w:rPr>
        <w:tab/>
      </w:r>
      <w:r>
        <w:rPr>
          <w:rFonts w:ascii="Georgia" w:eastAsia="Georgia" w:hAnsi="Georgia" w:cs="Times New Roman"/>
          <w:sz w:val="28"/>
          <w:szCs w:val="28"/>
          <w:u w:val="single"/>
          <w:lang w:bidi="en-US"/>
        </w:rPr>
        <w:tab/>
      </w:r>
      <w:r>
        <w:rPr>
          <w:rFonts w:ascii="Georgia" w:eastAsia="Georgia" w:hAnsi="Georgia" w:cs="Times New Roman"/>
          <w:sz w:val="28"/>
          <w:szCs w:val="28"/>
          <w:u w:val="single"/>
          <w:lang w:bidi="en-US"/>
        </w:rPr>
        <w:tab/>
      </w:r>
      <w:r>
        <w:rPr>
          <w:rFonts w:ascii="Georgia" w:eastAsia="Georgia" w:hAnsi="Georgia" w:cs="Times New Roman"/>
          <w:sz w:val="28"/>
          <w:szCs w:val="28"/>
          <w:u w:val="single"/>
          <w:lang w:bidi="en-US"/>
        </w:rPr>
        <w:tab/>
      </w:r>
    </w:p>
    <w:p w14:paraId="7123BCD8" w14:textId="77777777" w:rsidR="002B4106" w:rsidRPr="002B4106" w:rsidRDefault="002B4106" w:rsidP="00813F67">
      <w:pPr>
        <w:spacing w:after="0" w:line="240" w:lineRule="auto"/>
        <w:rPr>
          <w:rFonts w:ascii="Georgia" w:eastAsia="Georgia" w:hAnsi="Georgia" w:cs="Times New Roman"/>
          <w:sz w:val="28"/>
          <w:szCs w:val="28"/>
          <w:lang w:bidi="en-US"/>
        </w:rPr>
      </w:pPr>
    </w:p>
    <w:p w14:paraId="03109DB6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  <w:r w:rsidRPr="002B4106">
        <w:rPr>
          <w:rFonts w:ascii="Georgia" w:eastAsia="Georgia" w:hAnsi="Georgia" w:cs="Times New Roman"/>
          <w:sz w:val="28"/>
          <w:szCs w:val="28"/>
          <w:lang w:bidi="en-US"/>
        </w:rPr>
        <w:t xml:space="preserve">BREEDER’S </w:t>
      </w:r>
      <w:proofErr w:type="gramStart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ADDRESS:_</w:t>
      </w:r>
      <w:proofErr w:type="gramEnd"/>
      <w:r w:rsidRPr="002B4106">
        <w:rPr>
          <w:rFonts w:ascii="Georgia" w:eastAsia="Georgia" w:hAnsi="Georgia" w:cs="Times New Roman"/>
          <w:sz w:val="28"/>
          <w:szCs w:val="28"/>
          <w:lang w:bidi="en-US"/>
        </w:rPr>
        <w:t>________________________________</w:t>
      </w:r>
    </w:p>
    <w:p w14:paraId="2F7F10AE" w14:textId="77777777" w:rsidR="002B4106" w:rsidRPr="002B4106" w:rsidRDefault="002B4106" w:rsidP="002B4106">
      <w:pPr>
        <w:spacing w:after="0" w:line="240" w:lineRule="auto"/>
        <w:ind w:firstLine="360"/>
        <w:rPr>
          <w:rFonts w:ascii="Georgia" w:eastAsia="Georgia" w:hAnsi="Georgia" w:cs="Times New Roman"/>
          <w:sz w:val="28"/>
          <w:szCs w:val="28"/>
          <w:lang w:bidi="en-US"/>
        </w:rPr>
      </w:pPr>
    </w:p>
    <w:p w14:paraId="5678007D" w14:textId="1EEDE9D6" w:rsidR="00116412" w:rsidRDefault="002B4106" w:rsidP="002B4106">
      <w:pPr>
        <w:spacing w:after="0" w:line="240" w:lineRule="auto"/>
        <w:ind w:firstLine="360"/>
      </w:pPr>
      <w:r w:rsidRPr="002B4106">
        <w:rPr>
          <w:rFonts w:ascii="Georgia" w:eastAsia="Georgia" w:hAnsi="Georgia" w:cs="Times New Roman"/>
          <w:sz w:val="28"/>
          <w:szCs w:val="28"/>
          <w:lang w:bidi="en-US"/>
        </w:rPr>
        <w:tab/>
      </w:r>
      <w:r w:rsidRPr="002B4106">
        <w:rPr>
          <w:rFonts w:ascii="Georgia" w:eastAsia="Georgia" w:hAnsi="Georgia" w:cs="Times New Roman"/>
          <w:sz w:val="28"/>
          <w:szCs w:val="28"/>
          <w:lang w:bidi="en-US"/>
        </w:rPr>
        <w:tab/>
      </w:r>
      <w:r w:rsidRPr="002B4106">
        <w:rPr>
          <w:rFonts w:ascii="Georgia" w:eastAsia="Georgia" w:hAnsi="Georgia" w:cs="Times New Roman"/>
          <w:sz w:val="28"/>
          <w:szCs w:val="28"/>
          <w:lang w:bidi="en-US"/>
        </w:rPr>
        <w:tab/>
      </w:r>
      <w:r w:rsidRPr="002B4106">
        <w:rPr>
          <w:rFonts w:ascii="Georgia" w:eastAsia="Georgia" w:hAnsi="Georgia" w:cs="Times New Roman"/>
          <w:sz w:val="28"/>
          <w:szCs w:val="28"/>
          <w:lang w:bidi="en-US"/>
        </w:rPr>
        <w:tab/>
      </w:r>
    </w:p>
    <w:sectPr w:rsidR="00116412" w:rsidSect="00DD483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06"/>
    <w:rsid w:val="00116412"/>
    <w:rsid w:val="002B4106"/>
    <w:rsid w:val="004047F9"/>
    <w:rsid w:val="00793DDE"/>
    <w:rsid w:val="00806E59"/>
    <w:rsid w:val="00813F67"/>
    <w:rsid w:val="00847111"/>
    <w:rsid w:val="008836C8"/>
    <w:rsid w:val="00941D96"/>
    <w:rsid w:val="00C07766"/>
    <w:rsid w:val="00C31047"/>
    <w:rsid w:val="00CC1BE9"/>
    <w:rsid w:val="00D54265"/>
    <w:rsid w:val="00DD4836"/>
    <w:rsid w:val="00DE3D9A"/>
    <w:rsid w:val="00E214B9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CB38"/>
  <w15:chartTrackingRefBased/>
  <w15:docId w15:val="{6DCF335C-AC92-4F78-B45F-E025812A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Attica Jr. Fair</dc:creator>
  <cp:keywords/>
  <dc:description/>
  <cp:lastModifiedBy>Erin Swartsmiller</cp:lastModifiedBy>
  <cp:revision>2</cp:revision>
  <cp:lastPrinted>2020-03-14T23:13:00Z</cp:lastPrinted>
  <dcterms:created xsi:type="dcterms:W3CDTF">2026-05-27T01:04:00Z</dcterms:created>
  <dcterms:modified xsi:type="dcterms:W3CDTF">2026-05-27T01:04:00Z</dcterms:modified>
</cp:coreProperties>
</file>